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3AFE" w14:textId="754EEEC7" w:rsidR="00BD7000" w:rsidRPr="00F2673D" w:rsidRDefault="00BD7000" w:rsidP="00F2673D">
      <w:pPr>
        <w:spacing w:before="180"/>
        <w:ind w:firstLine="480"/>
        <w:rPr>
          <w:rFonts w:eastAsia="標楷體"/>
          <w:b/>
          <w:sz w:val="36"/>
          <w:szCs w:val="36"/>
        </w:rPr>
      </w:pPr>
      <w:r w:rsidRPr="00295781">
        <w:rPr>
          <w:rFonts w:eastAsia="標楷體" w:hAnsi="標楷體"/>
          <w:kern w:val="0"/>
          <w:sz w:val="22"/>
          <w:szCs w:val="22"/>
        </w:rPr>
        <w:t>本同意書說明</w:t>
      </w:r>
      <w:r w:rsidR="00194E37" w:rsidRPr="00295781">
        <w:rPr>
          <w:rFonts w:eastAsia="標楷體" w:hint="eastAsia"/>
          <w:kern w:val="0"/>
          <w:sz w:val="22"/>
          <w:szCs w:val="22"/>
        </w:rPr>
        <w:t>國立中正</w:t>
      </w:r>
      <w:r w:rsidR="00647C74" w:rsidRPr="00295781">
        <w:rPr>
          <w:rFonts w:eastAsia="標楷體" w:hint="eastAsia"/>
          <w:kern w:val="0"/>
          <w:sz w:val="22"/>
          <w:szCs w:val="22"/>
        </w:rPr>
        <w:t>大學</w:t>
      </w:r>
      <w:r w:rsidRPr="00295781">
        <w:rPr>
          <w:rFonts w:eastAsia="標楷體" w:hAnsi="標楷體"/>
          <w:kern w:val="0"/>
          <w:sz w:val="22"/>
          <w:szCs w:val="22"/>
        </w:rPr>
        <w:t>（以下簡稱本</w:t>
      </w:r>
      <w:r w:rsidR="00647C74" w:rsidRPr="00295781">
        <w:rPr>
          <w:rFonts w:eastAsia="標楷體" w:hAnsi="標楷體" w:hint="eastAsia"/>
          <w:kern w:val="0"/>
          <w:sz w:val="22"/>
          <w:szCs w:val="22"/>
        </w:rPr>
        <w:t>校</w:t>
      </w:r>
      <w:r w:rsidRPr="00295781">
        <w:rPr>
          <w:rFonts w:eastAsia="標楷體" w:hAnsi="標楷體"/>
          <w:kern w:val="0"/>
          <w:sz w:val="22"/>
          <w:szCs w:val="22"/>
        </w:rPr>
        <w:t>）將如何處理本表單所蒐集到的個人資料。</w:t>
      </w:r>
    </w:p>
    <w:p w14:paraId="693FFF68" w14:textId="77777777" w:rsidR="00BD7000" w:rsidRDefault="00BD7000" w:rsidP="00BD7000">
      <w:pPr>
        <w:rPr>
          <w:rFonts w:eastAsia="標楷體" w:hAnsi="標楷體"/>
          <w:kern w:val="0"/>
          <w:sz w:val="22"/>
          <w:szCs w:val="22"/>
        </w:rPr>
      </w:pPr>
      <w:r w:rsidRPr="00295781">
        <w:rPr>
          <w:rFonts w:eastAsia="標楷體" w:hAnsi="標楷體" w:hint="eastAsia"/>
          <w:kern w:val="0"/>
          <w:sz w:val="22"/>
          <w:szCs w:val="22"/>
        </w:rPr>
        <w:t>當您勾選「我同意」並簽署本同意書時，表示您已閱讀、瞭解並同意接受本同意書之所有內容及其後修改變更規定。若您未</w:t>
      </w:r>
      <w:r w:rsidR="00A03125">
        <w:rPr>
          <w:rFonts w:eastAsia="標楷體" w:hAnsi="標楷體" w:hint="eastAsia"/>
          <w:kern w:val="0"/>
          <w:sz w:val="22"/>
          <w:szCs w:val="22"/>
        </w:rPr>
        <w:t>成年</w:t>
      </w:r>
      <w:r w:rsidRPr="00295781">
        <w:rPr>
          <w:rFonts w:eastAsia="標楷體" w:hAnsi="標楷體" w:hint="eastAsia"/>
          <w:kern w:val="0"/>
          <w:sz w:val="22"/>
          <w:szCs w:val="22"/>
        </w:rPr>
        <w:t>，應於您的法定代理人閱讀、瞭解並同意本同意書之所有內容及其後修改變更規定後，方得使用本服務，但若您已接受本服務，視為您已取得法定代理人之同意，並遵守以下所有規範。</w:t>
      </w:r>
    </w:p>
    <w:p w14:paraId="57363084" w14:textId="1644A256" w:rsidR="005549D4" w:rsidRPr="005549D4" w:rsidRDefault="005549D4" w:rsidP="005549D4">
      <w:pPr>
        <w:numPr>
          <w:ilvl w:val="0"/>
          <w:numId w:val="6"/>
        </w:numPr>
        <w:tabs>
          <w:tab w:val="clear" w:pos="480"/>
          <w:tab w:val="left" w:pos="540"/>
        </w:tabs>
        <w:spacing w:line="340" w:lineRule="exact"/>
        <w:ind w:left="2912" w:hanging="2912"/>
        <w:rPr>
          <w:rFonts w:ascii="標楷體" w:eastAsia="標楷體" w:hAnsi="標楷體"/>
          <w:b/>
          <w:bCs/>
          <w:color w:val="000000"/>
          <w:sz w:val="22"/>
          <w:szCs w:val="22"/>
        </w:rPr>
      </w:pPr>
      <w:r w:rsidRPr="005549D4">
        <w:rPr>
          <w:rFonts w:ascii="標楷體" w:eastAsia="標楷體" w:hAnsi="標楷體" w:hint="eastAsia"/>
          <w:b/>
          <w:color w:val="000000"/>
          <w:sz w:val="22"/>
          <w:szCs w:val="22"/>
        </w:rPr>
        <w:t>蒐集之目的：</w:t>
      </w:r>
      <w:r w:rsidR="003A1A57" w:rsidRPr="003A1A57">
        <w:rPr>
          <w:rFonts w:ascii="標楷體" w:eastAsia="標楷體" w:hAnsi="標楷體" w:hint="eastAsia"/>
          <w:b/>
          <w:color w:val="000000"/>
          <w:sz w:val="22"/>
          <w:szCs w:val="22"/>
        </w:rPr>
        <w:t>一○九</w:t>
      </w:r>
      <w:r w:rsidR="003A1A57">
        <w:rPr>
          <w:rFonts w:ascii="標楷體" w:eastAsia="標楷體" w:hAnsi="標楷體" w:hint="eastAsia"/>
          <w:b/>
          <w:color w:val="000000"/>
          <w:sz w:val="22"/>
          <w:szCs w:val="22"/>
        </w:rPr>
        <w:t>。</w:t>
      </w:r>
    </w:p>
    <w:p w14:paraId="54F01BD5" w14:textId="720C3AA5" w:rsidR="005549D4" w:rsidRPr="005549D4" w:rsidRDefault="005549D4" w:rsidP="005549D4">
      <w:pPr>
        <w:numPr>
          <w:ilvl w:val="0"/>
          <w:numId w:val="6"/>
        </w:numPr>
        <w:tabs>
          <w:tab w:val="clear" w:pos="480"/>
          <w:tab w:val="left" w:pos="540"/>
        </w:tabs>
        <w:spacing w:line="340" w:lineRule="exact"/>
        <w:ind w:left="2912" w:hanging="2912"/>
        <w:rPr>
          <w:rFonts w:ascii="標楷體" w:eastAsia="標楷體" w:hAnsi="標楷體"/>
          <w:b/>
          <w:bCs/>
          <w:color w:val="000000"/>
          <w:sz w:val="22"/>
          <w:szCs w:val="22"/>
        </w:rPr>
      </w:pPr>
      <w:r w:rsidRPr="005549D4">
        <w:rPr>
          <w:rFonts w:ascii="標楷體" w:eastAsia="標楷體" w:hAnsi="標楷體" w:hint="eastAsia"/>
          <w:b/>
          <w:color w:val="000000"/>
          <w:sz w:val="22"/>
          <w:szCs w:val="22"/>
        </w:rPr>
        <w:t>蒐集之個人資料類別：</w:t>
      </w:r>
      <w:proofErr w:type="gramStart"/>
      <w:r w:rsidR="003A1A57" w:rsidRPr="003A1A57">
        <w:rPr>
          <w:rFonts w:ascii="標楷體" w:eastAsia="標楷體" w:hAnsi="標楷體" w:hint="eastAsia"/>
          <w:b/>
          <w:color w:val="000000"/>
          <w:sz w:val="22"/>
          <w:szCs w:val="22"/>
        </w:rPr>
        <w:t>Ｃ</w:t>
      </w:r>
      <w:proofErr w:type="gramEnd"/>
      <w:r w:rsidR="003A1A57" w:rsidRPr="003A1A57">
        <w:rPr>
          <w:rFonts w:ascii="標楷體" w:eastAsia="標楷體" w:hAnsi="標楷體" w:hint="eastAsia"/>
          <w:b/>
          <w:color w:val="000000"/>
          <w:sz w:val="22"/>
          <w:szCs w:val="22"/>
        </w:rPr>
        <w:t>○○一</w:t>
      </w:r>
      <w:r w:rsidR="003A1A57">
        <w:rPr>
          <w:rFonts w:ascii="標楷體" w:eastAsia="標楷體" w:hAnsi="標楷體" w:hint="eastAsia"/>
          <w:b/>
          <w:color w:val="000000"/>
          <w:sz w:val="22"/>
          <w:szCs w:val="22"/>
        </w:rPr>
        <w:t>、</w:t>
      </w:r>
      <w:proofErr w:type="gramStart"/>
      <w:r w:rsidR="003A1A57" w:rsidRPr="003A1A57">
        <w:rPr>
          <w:rFonts w:ascii="標楷體" w:eastAsia="標楷體" w:hAnsi="標楷體" w:hint="eastAsia"/>
          <w:b/>
          <w:color w:val="000000"/>
          <w:sz w:val="22"/>
          <w:szCs w:val="22"/>
        </w:rPr>
        <w:t>Ｃ</w:t>
      </w:r>
      <w:proofErr w:type="gramEnd"/>
      <w:r w:rsidR="003A1A57" w:rsidRPr="003A1A57">
        <w:rPr>
          <w:rFonts w:ascii="標楷體" w:eastAsia="標楷體" w:hAnsi="標楷體" w:hint="eastAsia"/>
          <w:b/>
          <w:color w:val="000000"/>
          <w:sz w:val="22"/>
          <w:szCs w:val="22"/>
        </w:rPr>
        <w:t>○三八 </w:t>
      </w:r>
      <w:r w:rsidR="003A1A57">
        <w:rPr>
          <w:rFonts w:ascii="標楷體" w:eastAsia="標楷體" w:hAnsi="標楷體" w:hint="eastAsia"/>
          <w:b/>
          <w:color w:val="000000"/>
          <w:sz w:val="22"/>
          <w:szCs w:val="22"/>
        </w:rPr>
        <w:t>、</w:t>
      </w:r>
      <w:r w:rsidR="003A1A57" w:rsidRPr="003A1A57">
        <w:rPr>
          <w:rFonts w:ascii="標楷體" w:eastAsia="標楷體" w:hAnsi="標楷體" w:hint="eastAsia"/>
          <w:b/>
          <w:color w:val="000000"/>
          <w:sz w:val="22"/>
          <w:szCs w:val="22"/>
        </w:rPr>
        <w:t>Ｃ○五二</w:t>
      </w:r>
      <w:r w:rsidR="003A1A57">
        <w:rPr>
          <w:rFonts w:ascii="標楷體" w:eastAsia="標楷體" w:hAnsi="標楷體" w:hint="eastAsia"/>
          <w:b/>
          <w:color w:val="000000"/>
          <w:sz w:val="22"/>
          <w:szCs w:val="22"/>
        </w:rPr>
        <w:t xml:space="preserve"> 。</w:t>
      </w:r>
    </w:p>
    <w:p w14:paraId="1A689917" w14:textId="77777777" w:rsidR="005549D4" w:rsidRPr="005549D4" w:rsidRDefault="005549D4" w:rsidP="005549D4">
      <w:pPr>
        <w:numPr>
          <w:ilvl w:val="0"/>
          <w:numId w:val="6"/>
        </w:numPr>
        <w:tabs>
          <w:tab w:val="left" w:pos="540"/>
        </w:tabs>
        <w:spacing w:line="340" w:lineRule="exact"/>
        <w:rPr>
          <w:rFonts w:ascii="標楷體" w:eastAsia="標楷體" w:hAnsi="標楷體"/>
          <w:b/>
          <w:color w:val="000000"/>
          <w:sz w:val="22"/>
          <w:szCs w:val="22"/>
        </w:rPr>
      </w:pPr>
      <w:r w:rsidRPr="005549D4">
        <w:rPr>
          <w:rFonts w:ascii="標楷體" w:eastAsia="標楷體" w:hAnsi="標楷體" w:hint="eastAsia"/>
          <w:b/>
          <w:color w:val="000000"/>
          <w:sz w:val="22"/>
          <w:szCs w:val="22"/>
        </w:rPr>
        <w:t>個人資料利用之</w:t>
      </w:r>
      <w:proofErr w:type="gramStart"/>
      <w:r w:rsidRPr="005549D4">
        <w:rPr>
          <w:rFonts w:ascii="標楷體" w:eastAsia="標楷體" w:hAnsi="標楷體" w:hint="eastAsia"/>
          <w:b/>
          <w:color w:val="000000"/>
          <w:sz w:val="22"/>
          <w:szCs w:val="22"/>
        </w:rPr>
        <w:t>期間、</w:t>
      </w:r>
      <w:proofErr w:type="gramEnd"/>
      <w:r w:rsidRPr="005549D4">
        <w:rPr>
          <w:rFonts w:ascii="標楷體" w:eastAsia="標楷體" w:hAnsi="標楷體" w:hint="eastAsia"/>
          <w:b/>
          <w:color w:val="000000"/>
          <w:sz w:val="22"/>
          <w:szCs w:val="22"/>
        </w:rPr>
        <w:t>地區、對象及方式：</w:t>
      </w:r>
    </w:p>
    <w:p w14:paraId="750727BC" w14:textId="057E7242" w:rsidR="005549D4" w:rsidRPr="003A1A57" w:rsidRDefault="005549D4" w:rsidP="003A1A57">
      <w:pPr>
        <w:numPr>
          <w:ilvl w:val="1"/>
          <w:numId w:val="6"/>
        </w:numPr>
        <w:spacing w:line="340" w:lineRule="exact"/>
        <w:rPr>
          <w:rFonts w:ascii="標楷體" w:eastAsia="標楷體" w:hAnsi="標楷體"/>
          <w:color w:val="000000"/>
          <w:sz w:val="22"/>
          <w:szCs w:val="22"/>
        </w:rPr>
      </w:pPr>
      <w:r w:rsidRPr="005549D4">
        <w:rPr>
          <w:rFonts w:ascii="標楷體" w:eastAsia="標楷體" w:hAnsi="標楷體" w:hint="eastAsia"/>
          <w:color w:val="000000"/>
          <w:sz w:val="22"/>
          <w:szCs w:val="22"/>
        </w:rPr>
        <w:t>期間：</w:t>
      </w:r>
      <w:r w:rsidR="003A1A57" w:rsidRPr="003A1A57">
        <w:rPr>
          <w:rFonts w:ascii="標楷體" w:eastAsia="標楷體" w:hAnsi="標楷體" w:hint="eastAsia"/>
          <w:color w:val="000000"/>
          <w:sz w:val="22"/>
          <w:szCs w:val="22"/>
          <w:highlight w:val="yellow"/>
          <w:u w:val="single"/>
        </w:rPr>
        <w:t>114/9/1至116/7/31</w:t>
      </w:r>
      <w:r w:rsidRPr="003A1A57">
        <w:rPr>
          <w:rFonts w:ascii="標楷體" w:eastAsia="標楷體" w:hAnsi="標楷體" w:hint="eastAsia"/>
          <w:color w:val="000000" w:themeColor="text1"/>
          <w:sz w:val="22"/>
          <w:szCs w:val="22"/>
        </w:rPr>
        <w:t>（</w:t>
      </w:r>
      <w:r w:rsidR="003A1A57" w:rsidRPr="003A1A57">
        <w:rPr>
          <w:rFonts w:ascii="標楷體" w:eastAsia="標楷體" w:hAnsi="標楷體" w:hint="eastAsia"/>
          <w:color w:val="000000" w:themeColor="text1"/>
          <w:sz w:val="22"/>
          <w:szCs w:val="22"/>
        </w:rPr>
        <w:t>擔任本校企業導師期間</w:t>
      </w:r>
      <w:r w:rsidRPr="003A1A57">
        <w:rPr>
          <w:rFonts w:ascii="標楷體" w:eastAsia="標楷體" w:hAnsi="標楷體" w:hint="eastAsia"/>
          <w:color w:val="000000" w:themeColor="text1"/>
          <w:sz w:val="22"/>
          <w:szCs w:val="22"/>
        </w:rPr>
        <w:t>）</w:t>
      </w:r>
    </w:p>
    <w:p w14:paraId="552E877A" w14:textId="60F41197" w:rsidR="005549D4" w:rsidRPr="00BE4C53" w:rsidRDefault="005549D4" w:rsidP="00BE4C53">
      <w:pPr>
        <w:numPr>
          <w:ilvl w:val="1"/>
          <w:numId w:val="6"/>
        </w:numPr>
        <w:spacing w:line="340" w:lineRule="exact"/>
        <w:rPr>
          <w:rFonts w:ascii="標楷體" w:eastAsia="標楷體" w:hAnsi="標楷體"/>
          <w:color w:val="000000"/>
          <w:sz w:val="22"/>
          <w:szCs w:val="22"/>
        </w:rPr>
      </w:pPr>
      <w:r w:rsidRPr="005549D4">
        <w:rPr>
          <w:rFonts w:ascii="標楷體" w:eastAsia="標楷體" w:hAnsi="標楷體" w:hint="eastAsia"/>
          <w:color w:val="000000"/>
          <w:sz w:val="22"/>
          <w:szCs w:val="22"/>
        </w:rPr>
        <w:t>地區：</w:t>
      </w:r>
      <w:r w:rsidRPr="005549D4">
        <w:rPr>
          <w:rFonts w:ascii="標楷體" w:eastAsia="標楷體" w:hAnsi="標楷體" w:hint="eastAsia"/>
          <w:color w:val="000000"/>
          <w:sz w:val="22"/>
          <w:szCs w:val="22"/>
          <w:u w:val="single"/>
        </w:rPr>
        <w:t>本國</w:t>
      </w:r>
      <w:r>
        <w:rPr>
          <w:rFonts w:ascii="標楷體" w:eastAsia="標楷體" w:hAnsi="標楷體" w:hint="eastAsia"/>
          <w:color w:val="000000"/>
          <w:sz w:val="22"/>
          <w:szCs w:val="22"/>
        </w:rPr>
        <w:t>。</w:t>
      </w:r>
    </w:p>
    <w:p w14:paraId="751029A3" w14:textId="4AD08D6A" w:rsidR="005549D4" w:rsidRPr="003A1A57" w:rsidRDefault="005549D4" w:rsidP="003A1A57">
      <w:pPr>
        <w:numPr>
          <w:ilvl w:val="1"/>
          <w:numId w:val="6"/>
        </w:numPr>
        <w:rPr>
          <w:color w:val="A6A6A6"/>
          <w:sz w:val="22"/>
          <w:szCs w:val="22"/>
        </w:rPr>
      </w:pPr>
      <w:r w:rsidRPr="005549D4">
        <w:rPr>
          <w:rFonts w:ascii="標楷體" w:eastAsia="標楷體" w:hAnsi="標楷體" w:hint="eastAsia"/>
          <w:color w:val="000000"/>
          <w:sz w:val="22"/>
          <w:szCs w:val="22"/>
        </w:rPr>
        <w:t>對象</w:t>
      </w:r>
      <w:r w:rsidR="003A1A57">
        <w:rPr>
          <w:rFonts w:ascii="標楷體" w:eastAsia="標楷體" w:hAnsi="標楷體" w:hint="eastAsia"/>
          <w:color w:val="000000"/>
          <w:sz w:val="22"/>
          <w:szCs w:val="22"/>
        </w:rPr>
        <w:t>:</w:t>
      </w:r>
      <w:r w:rsidR="003A1A57" w:rsidRPr="003A1A57">
        <w:rPr>
          <w:rFonts w:ascii="標楷體" w:eastAsia="標楷體" w:hAnsi="標楷體" w:hint="eastAsia"/>
          <w:color w:val="000000"/>
          <w:sz w:val="22"/>
          <w:szCs w:val="22"/>
          <w:u w:val="single"/>
        </w:rPr>
        <w:t>被推薦及企業導師團隊</w:t>
      </w:r>
    </w:p>
    <w:p w14:paraId="7088D647" w14:textId="4F3205DB" w:rsidR="005549D4" w:rsidRPr="00B4478A" w:rsidRDefault="005549D4" w:rsidP="003A1A57">
      <w:pPr>
        <w:ind w:left="960"/>
        <w:rPr>
          <w:color w:val="808080" w:themeColor="background1" w:themeShade="80"/>
          <w:sz w:val="22"/>
          <w:szCs w:val="22"/>
        </w:rPr>
      </w:pPr>
      <w:proofErr w:type="gramStart"/>
      <w:r w:rsidRPr="00B4478A">
        <w:rPr>
          <w:rFonts w:ascii="標楷體" w:eastAsia="標楷體" w:hAnsi="標楷體" w:hint="eastAsia"/>
          <w:color w:val="808080" w:themeColor="background1" w:themeShade="80"/>
          <w:sz w:val="22"/>
          <w:szCs w:val="22"/>
        </w:rPr>
        <w:t>（</w:t>
      </w:r>
      <w:proofErr w:type="gramEnd"/>
      <w:r w:rsidRPr="00B4478A">
        <w:rPr>
          <w:rFonts w:ascii="標楷體" w:eastAsia="標楷體" w:hAnsi="標楷體" w:hint="eastAsia"/>
          <w:color w:val="808080" w:themeColor="background1" w:themeShade="80"/>
          <w:sz w:val="22"/>
          <w:szCs w:val="22"/>
        </w:rPr>
        <w:t>本校方式：</w:t>
      </w:r>
      <w:r w:rsidRPr="00B4478A">
        <w:rPr>
          <w:rFonts w:ascii="標楷體" w:eastAsia="標楷體" w:hAnsi="標楷體" w:hint="eastAsia"/>
          <w:color w:val="808080" w:themeColor="background1" w:themeShade="80"/>
          <w:sz w:val="22"/>
          <w:szCs w:val="22"/>
          <w:u w:val="single"/>
        </w:rPr>
        <w:t>以自動化機器或其他非自動化之利用方式</w:t>
      </w:r>
      <w:proofErr w:type="gramStart"/>
      <w:r w:rsidR="00BE4C53" w:rsidRPr="00B4478A">
        <w:rPr>
          <w:rFonts w:ascii="標楷體" w:eastAsia="標楷體" w:hAnsi="標楷體"/>
          <w:color w:val="808080" w:themeColor="background1" w:themeShade="80"/>
          <w:sz w:val="22"/>
          <w:szCs w:val="22"/>
        </w:rPr>
        <w:t>）</w:t>
      </w:r>
      <w:proofErr w:type="gramEnd"/>
    </w:p>
    <w:p w14:paraId="4C914BBE" w14:textId="77777777" w:rsidR="005549D4" w:rsidRPr="005549D4" w:rsidRDefault="005549D4" w:rsidP="005549D4">
      <w:pPr>
        <w:numPr>
          <w:ilvl w:val="0"/>
          <w:numId w:val="6"/>
        </w:numPr>
        <w:tabs>
          <w:tab w:val="left" w:pos="540"/>
        </w:tabs>
        <w:spacing w:line="340" w:lineRule="exact"/>
        <w:rPr>
          <w:rFonts w:ascii="標楷體" w:eastAsia="標楷體" w:hAnsi="標楷體"/>
          <w:b/>
          <w:color w:val="000000"/>
          <w:sz w:val="22"/>
          <w:szCs w:val="22"/>
        </w:rPr>
      </w:pPr>
      <w:r w:rsidRPr="005549D4">
        <w:rPr>
          <w:rFonts w:ascii="標楷體" w:eastAsia="標楷體" w:hAnsi="標楷體" w:hint="eastAsia"/>
          <w:b/>
          <w:color w:val="000000"/>
          <w:sz w:val="22"/>
          <w:szCs w:val="22"/>
        </w:rPr>
        <w:t>依據個資法第三條規定，台端就本校保有台端之個人資料得行使下列權利：</w:t>
      </w:r>
    </w:p>
    <w:p w14:paraId="7D138BDD" w14:textId="77777777" w:rsidR="005549D4" w:rsidRPr="005549D4" w:rsidRDefault="005549D4" w:rsidP="005549D4">
      <w:pPr>
        <w:spacing w:line="340" w:lineRule="exact"/>
        <w:ind w:leftChars="203" w:left="1154" w:hangingChars="303" w:hanging="667"/>
        <w:rPr>
          <w:rFonts w:ascii="標楷體" w:eastAsia="標楷體" w:hAnsi="標楷體"/>
          <w:color w:val="000000"/>
          <w:sz w:val="22"/>
          <w:szCs w:val="22"/>
        </w:rPr>
      </w:pPr>
      <w:bookmarkStart w:id="0" w:name="_Hlk161044309"/>
      <w:r w:rsidRPr="005549D4">
        <w:rPr>
          <w:rFonts w:ascii="標楷體" w:eastAsia="標楷體" w:hAnsi="標楷體" w:hint="eastAsia"/>
          <w:color w:val="000000"/>
          <w:sz w:val="22"/>
          <w:szCs w:val="22"/>
        </w:rPr>
        <w:t>（一）得向本校查詢、請求閱覽或請求製給複製本，而本校依法得酌收必要成本費用。</w:t>
      </w:r>
    </w:p>
    <w:p w14:paraId="71E9A74D" w14:textId="77777777" w:rsidR="005549D4" w:rsidRPr="005549D4" w:rsidRDefault="005549D4" w:rsidP="005549D4">
      <w:pPr>
        <w:spacing w:line="340" w:lineRule="exact"/>
        <w:ind w:leftChars="203" w:left="1154" w:hangingChars="303" w:hanging="667"/>
        <w:rPr>
          <w:rFonts w:ascii="標楷體" w:eastAsia="標楷體" w:hAnsi="標楷體"/>
          <w:color w:val="000000"/>
          <w:sz w:val="22"/>
          <w:szCs w:val="22"/>
        </w:rPr>
      </w:pPr>
      <w:r w:rsidRPr="005549D4">
        <w:rPr>
          <w:rFonts w:ascii="標楷體" w:eastAsia="標楷體" w:hAnsi="標楷體" w:hint="eastAsia"/>
          <w:color w:val="000000"/>
          <w:sz w:val="22"/>
          <w:szCs w:val="22"/>
        </w:rPr>
        <w:t>（二）得向本校請求補充或更正，惟依法台端應為適當</w:t>
      </w:r>
      <w:proofErr w:type="gramStart"/>
      <w:r w:rsidRPr="005549D4">
        <w:rPr>
          <w:rFonts w:ascii="標楷體" w:eastAsia="標楷體" w:hAnsi="標楷體" w:hint="eastAsia"/>
          <w:color w:val="000000"/>
          <w:sz w:val="22"/>
          <w:szCs w:val="22"/>
        </w:rPr>
        <w:t>之釋明</w:t>
      </w:r>
      <w:proofErr w:type="gramEnd"/>
      <w:r w:rsidRPr="005549D4">
        <w:rPr>
          <w:rFonts w:ascii="標楷體" w:eastAsia="標楷體" w:hAnsi="標楷體" w:hint="eastAsia"/>
          <w:color w:val="000000"/>
          <w:sz w:val="22"/>
          <w:szCs w:val="22"/>
        </w:rPr>
        <w:t>。</w:t>
      </w:r>
    </w:p>
    <w:bookmarkEnd w:id="0"/>
    <w:p w14:paraId="2BC4254B" w14:textId="77777777" w:rsidR="005549D4" w:rsidRPr="005549D4" w:rsidRDefault="005549D4" w:rsidP="005549D4">
      <w:pPr>
        <w:spacing w:line="340" w:lineRule="exact"/>
        <w:ind w:leftChars="204" w:left="1157" w:hangingChars="303" w:hanging="667"/>
        <w:rPr>
          <w:rFonts w:ascii="標楷體" w:eastAsia="標楷體" w:hAnsi="標楷體"/>
          <w:color w:val="000000"/>
          <w:sz w:val="22"/>
          <w:szCs w:val="22"/>
        </w:rPr>
      </w:pPr>
      <w:r w:rsidRPr="005549D4">
        <w:rPr>
          <w:rFonts w:ascii="標楷體" w:eastAsia="標楷體" w:hAnsi="標楷體" w:hint="eastAsia"/>
          <w:color w:val="000000"/>
          <w:sz w:val="22"/>
          <w:szCs w:val="22"/>
        </w:rPr>
        <w:t>（三）得向本校請求停止蒐集、處理或利用及請求刪除，惟依法本校因執行業務所必須者，得不依台端請求為之。</w:t>
      </w:r>
    </w:p>
    <w:p w14:paraId="1ED76C84" w14:textId="2DFD4785" w:rsidR="005549D4" w:rsidRPr="005549D4" w:rsidRDefault="005549D4" w:rsidP="005549D4">
      <w:pPr>
        <w:numPr>
          <w:ilvl w:val="0"/>
          <w:numId w:val="6"/>
        </w:numPr>
        <w:rPr>
          <w:rFonts w:ascii="標楷體" w:eastAsia="標楷體" w:hAnsi="標楷體"/>
          <w:b/>
          <w:color w:val="000000"/>
          <w:sz w:val="22"/>
          <w:szCs w:val="22"/>
        </w:rPr>
      </w:pPr>
      <w:bookmarkStart w:id="1" w:name="_Hlk161043811"/>
      <w:r w:rsidRPr="005549D4">
        <w:rPr>
          <w:rFonts w:ascii="標楷體" w:eastAsia="標楷體" w:hAnsi="標楷體" w:hint="eastAsia"/>
          <w:b/>
          <w:color w:val="000000"/>
          <w:sz w:val="22"/>
          <w:szCs w:val="22"/>
        </w:rPr>
        <w:t>是否同意本校於</w:t>
      </w:r>
      <w:r w:rsidR="006153BB" w:rsidRPr="006153BB">
        <w:rPr>
          <w:rFonts w:ascii="標楷體" w:eastAsia="標楷體" w:hAnsi="標楷體" w:hint="eastAsia"/>
          <w:bCs/>
          <w:color w:val="000000"/>
          <w:sz w:val="22"/>
          <w:szCs w:val="22"/>
          <w:u w:val="single"/>
        </w:rPr>
        <w:t>學</w:t>
      </w:r>
      <w:proofErr w:type="gramStart"/>
      <w:r w:rsidR="006153BB" w:rsidRPr="006153BB">
        <w:rPr>
          <w:rFonts w:ascii="標楷體" w:eastAsia="標楷體" w:hAnsi="標楷體" w:hint="eastAsia"/>
          <w:bCs/>
          <w:color w:val="000000"/>
          <w:sz w:val="22"/>
          <w:szCs w:val="22"/>
          <w:u w:val="single"/>
        </w:rPr>
        <w:t>務</w:t>
      </w:r>
      <w:proofErr w:type="gramEnd"/>
      <w:r w:rsidR="006153BB" w:rsidRPr="006153BB">
        <w:rPr>
          <w:rFonts w:ascii="標楷體" w:eastAsia="標楷體" w:hAnsi="標楷體" w:hint="eastAsia"/>
          <w:bCs/>
          <w:color w:val="000000"/>
          <w:sz w:val="22"/>
          <w:szCs w:val="22"/>
          <w:u w:val="single"/>
        </w:rPr>
        <w:t>處職</w:t>
      </w:r>
      <w:proofErr w:type="gramStart"/>
      <w:r w:rsidR="006153BB" w:rsidRPr="006153BB">
        <w:rPr>
          <w:rFonts w:ascii="標楷體" w:eastAsia="標楷體" w:hAnsi="標楷體" w:hint="eastAsia"/>
          <w:bCs/>
          <w:color w:val="000000"/>
          <w:sz w:val="22"/>
          <w:szCs w:val="22"/>
          <w:u w:val="single"/>
        </w:rPr>
        <w:t>涯</w:t>
      </w:r>
      <w:proofErr w:type="gramEnd"/>
      <w:r w:rsidR="006153BB" w:rsidRPr="006153BB">
        <w:rPr>
          <w:rFonts w:ascii="標楷體" w:eastAsia="標楷體" w:hAnsi="標楷體" w:hint="eastAsia"/>
          <w:bCs/>
          <w:color w:val="000000"/>
          <w:sz w:val="22"/>
          <w:szCs w:val="22"/>
          <w:u w:val="single"/>
        </w:rPr>
        <w:t>發展中心網頁</w:t>
      </w:r>
      <w:r w:rsidRPr="005549D4">
        <w:rPr>
          <w:rFonts w:ascii="標楷體" w:eastAsia="標楷體" w:hAnsi="標楷體" w:hint="eastAsia"/>
          <w:b/>
          <w:color w:val="000000"/>
          <w:sz w:val="22"/>
          <w:szCs w:val="22"/>
        </w:rPr>
        <w:t>揭露台端個人資料</w:t>
      </w:r>
      <w:r w:rsidR="00B4478A" w:rsidRPr="00B4478A">
        <w:rPr>
          <w:rFonts w:ascii="標楷體" w:eastAsia="標楷體" w:hAnsi="標楷體" w:hint="eastAsia"/>
          <w:b/>
          <w:color w:val="000000"/>
          <w:sz w:val="22"/>
          <w:szCs w:val="22"/>
        </w:rPr>
        <w:t>(照片、姓名、信箱、在職單位)</w:t>
      </w:r>
      <w:r w:rsidRPr="005549D4">
        <w:rPr>
          <w:rFonts w:ascii="標楷體" w:eastAsia="標楷體" w:hAnsi="標楷體" w:hint="eastAsia"/>
          <w:b/>
          <w:color w:val="000000"/>
          <w:sz w:val="22"/>
          <w:szCs w:val="22"/>
        </w:rPr>
        <w:t>。</w:t>
      </w:r>
    </w:p>
    <w:p w14:paraId="496AB541" w14:textId="77777777" w:rsidR="005549D4" w:rsidRPr="005549D4" w:rsidRDefault="005549D4" w:rsidP="005549D4">
      <w:pPr>
        <w:spacing w:line="340" w:lineRule="exact"/>
        <w:ind w:leftChars="203" w:left="1154" w:hangingChars="303" w:hanging="667"/>
        <w:rPr>
          <w:rFonts w:ascii="標楷體" w:eastAsia="標楷體" w:hAnsi="標楷體"/>
          <w:color w:val="000000"/>
          <w:sz w:val="22"/>
          <w:szCs w:val="22"/>
        </w:rPr>
      </w:pPr>
      <w:r w:rsidRPr="005549D4">
        <w:rPr>
          <w:rFonts w:ascii="標楷體" w:eastAsia="標楷體" w:hAnsi="標楷體" w:hint="eastAsia"/>
          <w:color w:val="000000"/>
          <w:sz w:val="22"/>
          <w:szCs w:val="22"/>
        </w:rPr>
        <w:t>□同意。</w:t>
      </w:r>
    </w:p>
    <w:p w14:paraId="1DB86C63" w14:textId="77777777" w:rsidR="005549D4" w:rsidRPr="005549D4" w:rsidRDefault="005549D4" w:rsidP="005549D4">
      <w:pPr>
        <w:spacing w:line="340" w:lineRule="exact"/>
        <w:ind w:leftChars="203" w:left="1154" w:hangingChars="303" w:hanging="667"/>
        <w:rPr>
          <w:rFonts w:ascii="標楷體" w:eastAsia="標楷體" w:hAnsi="標楷體"/>
          <w:color w:val="000000"/>
          <w:sz w:val="22"/>
          <w:szCs w:val="22"/>
        </w:rPr>
      </w:pPr>
      <w:r w:rsidRPr="005549D4">
        <w:rPr>
          <w:rFonts w:ascii="標楷體" w:eastAsia="標楷體" w:hAnsi="標楷體" w:hint="eastAsia"/>
          <w:color w:val="000000"/>
          <w:sz w:val="22"/>
          <w:szCs w:val="22"/>
        </w:rPr>
        <w:t>□依據個人資料保護法第16條，資料經過提供者處理後或經蒐集者依其揭露方式無從識別特定之當事人。</w:t>
      </w:r>
    </w:p>
    <w:p w14:paraId="4722C969" w14:textId="77777777" w:rsidR="005549D4" w:rsidRPr="005549D4" w:rsidRDefault="005549D4" w:rsidP="005549D4">
      <w:pPr>
        <w:numPr>
          <w:ilvl w:val="0"/>
          <w:numId w:val="6"/>
        </w:numPr>
        <w:tabs>
          <w:tab w:val="left" w:pos="540"/>
        </w:tabs>
        <w:spacing w:line="340" w:lineRule="exact"/>
        <w:rPr>
          <w:rFonts w:ascii="標楷體" w:eastAsia="標楷體" w:hAnsi="標楷體"/>
          <w:b/>
          <w:color w:val="000000"/>
          <w:sz w:val="22"/>
          <w:szCs w:val="22"/>
        </w:rPr>
      </w:pPr>
      <w:r w:rsidRPr="005549D4">
        <w:rPr>
          <w:rFonts w:ascii="標楷體" w:eastAsia="標楷體" w:hAnsi="標楷體" w:hint="eastAsia"/>
          <w:b/>
          <w:bCs/>
          <w:color w:val="000000"/>
          <w:sz w:val="22"/>
          <w:szCs w:val="22"/>
        </w:rPr>
        <w:t>台端不提供個人資料所致權益之影響：</w:t>
      </w:r>
    </w:p>
    <w:bookmarkEnd w:id="1"/>
    <w:p w14:paraId="1C95AADF" w14:textId="17FFBC57" w:rsidR="005549D4" w:rsidRPr="005549D4" w:rsidRDefault="005549D4" w:rsidP="005549D4">
      <w:pPr>
        <w:pBdr>
          <w:bottom w:val="double" w:sz="6" w:space="2" w:color="auto"/>
        </w:pBdr>
        <w:spacing w:line="340" w:lineRule="exact"/>
        <w:ind w:leftChars="177" w:left="425" w:firstLine="1"/>
        <w:rPr>
          <w:rFonts w:ascii="標楷體" w:eastAsia="標楷體" w:hAnsi="標楷體"/>
          <w:color w:val="000000"/>
          <w:sz w:val="22"/>
          <w:szCs w:val="22"/>
        </w:rPr>
      </w:pPr>
      <w:r w:rsidRPr="005549D4">
        <w:rPr>
          <w:rFonts w:ascii="標楷體" w:eastAsia="標楷體" w:hAnsi="標楷體" w:hint="eastAsia"/>
          <w:color w:val="000000"/>
          <w:sz w:val="22"/>
          <w:szCs w:val="22"/>
        </w:rPr>
        <w:t>台端得自由選擇是否提供相關個人資料，惟台端若拒絕提供相關個人資料，本校將無法提供台端</w:t>
      </w:r>
      <w:r w:rsidR="006153BB" w:rsidRPr="006153BB">
        <w:rPr>
          <w:rFonts w:ascii="標楷體" w:eastAsia="標楷體" w:hAnsi="標楷體" w:hint="eastAsia"/>
          <w:b/>
          <w:bCs/>
          <w:color w:val="000000"/>
          <w:sz w:val="22"/>
          <w:szCs w:val="22"/>
        </w:rPr>
        <w:t>職</w:t>
      </w:r>
      <w:proofErr w:type="gramStart"/>
      <w:r w:rsidR="006153BB" w:rsidRPr="006153BB">
        <w:rPr>
          <w:rFonts w:ascii="標楷體" w:eastAsia="標楷體" w:hAnsi="標楷體" w:hint="eastAsia"/>
          <w:b/>
          <w:bCs/>
          <w:color w:val="000000"/>
          <w:sz w:val="22"/>
          <w:szCs w:val="22"/>
        </w:rPr>
        <w:t>涯</w:t>
      </w:r>
      <w:proofErr w:type="gramEnd"/>
      <w:r w:rsidR="006153BB" w:rsidRPr="006153BB">
        <w:rPr>
          <w:rFonts w:ascii="標楷體" w:eastAsia="標楷體" w:hAnsi="標楷體" w:hint="eastAsia"/>
          <w:b/>
          <w:bCs/>
          <w:color w:val="000000"/>
          <w:sz w:val="22"/>
          <w:szCs w:val="22"/>
        </w:rPr>
        <w:t>諮詢及相關活動場次推廣宣傳</w:t>
      </w:r>
      <w:r w:rsidRPr="005549D4">
        <w:rPr>
          <w:rFonts w:ascii="標楷體" w:eastAsia="標楷體" w:hAnsi="標楷體" w:hint="eastAsia"/>
          <w:color w:val="000000"/>
          <w:sz w:val="22"/>
          <w:szCs w:val="22"/>
        </w:rPr>
        <w:t>服務（說明拒絕提供資料將無法提供的服務或受損的權益）。</w:t>
      </w:r>
    </w:p>
    <w:p w14:paraId="34C8EBCD" w14:textId="77777777" w:rsidR="005549D4" w:rsidRPr="005549D4" w:rsidRDefault="005549D4" w:rsidP="005549D4">
      <w:pPr>
        <w:rPr>
          <w:rFonts w:ascii="標楷體" w:eastAsia="標楷體" w:hAnsi="標楷體"/>
          <w:color w:val="000000"/>
          <w:sz w:val="22"/>
          <w:szCs w:val="22"/>
        </w:rPr>
      </w:pPr>
    </w:p>
    <w:p w14:paraId="1B0AF98E" w14:textId="77777777" w:rsidR="005549D4" w:rsidRPr="005549D4" w:rsidRDefault="005549D4" w:rsidP="005549D4">
      <w:pPr>
        <w:numPr>
          <w:ilvl w:val="0"/>
          <w:numId w:val="7"/>
        </w:numPr>
        <w:rPr>
          <w:sz w:val="22"/>
          <w:szCs w:val="22"/>
        </w:rPr>
      </w:pPr>
      <w:r w:rsidRPr="005549D4">
        <w:rPr>
          <w:rFonts w:ascii="標楷體" w:eastAsia="標楷體" w:hAnsi="標楷體" w:hint="eastAsia"/>
          <w:color w:val="000000"/>
          <w:sz w:val="22"/>
          <w:szCs w:val="22"/>
        </w:rPr>
        <w:t>經  貴校向本人告知上開事項，本人已清楚瞭解  貴校蒐集、處理或利用本人個人資料之目的及用途，並同意  貴校於上開告知事項</w:t>
      </w:r>
      <w:proofErr w:type="gramStart"/>
      <w:r w:rsidRPr="005549D4">
        <w:rPr>
          <w:rFonts w:ascii="標楷體" w:eastAsia="標楷體" w:hAnsi="標楷體" w:hint="eastAsia"/>
          <w:color w:val="000000"/>
          <w:sz w:val="22"/>
          <w:szCs w:val="22"/>
        </w:rPr>
        <w:t>一</w:t>
      </w:r>
      <w:proofErr w:type="gramEnd"/>
      <w:r w:rsidRPr="005549D4">
        <w:rPr>
          <w:rFonts w:ascii="標楷體" w:eastAsia="標楷體" w:hAnsi="標楷體" w:hint="eastAsia"/>
          <w:color w:val="000000"/>
          <w:sz w:val="22"/>
          <w:szCs w:val="22"/>
        </w:rPr>
        <w:t>~三範圍內，得蒐集、處理及利用本人資料。</w:t>
      </w:r>
    </w:p>
    <w:p w14:paraId="0F148D83" w14:textId="77777777" w:rsidR="005549D4" w:rsidRDefault="005549D4" w:rsidP="005549D4">
      <w:pPr>
        <w:ind w:left="360"/>
        <w:rPr>
          <w:color w:val="000000"/>
          <w:sz w:val="22"/>
          <w:szCs w:val="22"/>
        </w:rPr>
      </w:pPr>
      <w:r>
        <w:rPr>
          <w:rFonts w:ascii="標楷體" w:eastAsia="標楷體" w:hAnsi="標楷體" w:hint="eastAsia"/>
          <w:color w:val="000000"/>
          <w:sz w:val="22"/>
          <w:szCs w:val="22"/>
        </w:rPr>
        <w:t xml:space="preserve">                                 受告知人：_________________（</w:t>
      </w:r>
      <w:r w:rsidR="00714E52">
        <w:rPr>
          <w:rFonts w:eastAsia="標楷體" w:hAnsi="標楷體" w:hint="eastAsia"/>
          <w:b/>
          <w:color w:val="000000"/>
          <w:kern w:val="0"/>
          <w:sz w:val="22"/>
          <w:szCs w:val="22"/>
          <w:u w:val="single"/>
        </w:rPr>
        <w:t>請親簽</w:t>
      </w:r>
      <w:r>
        <w:rPr>
          <w:rFonts w:ascii="標楷體" w:eastAsia="標楷體" w:hAnsi="標楷體" w:hint="eastAsia"/>
          <w:color w:val="000000"/>
          <w:sz w:val="22"/>
          <w:szCs w:val="22"/>
        </w:rPr>
        <w:t>）</w:t>
      </w:r>
    </w:p>
    <w:p w14:paraId="228594A9" w14:textId="77777777" w:rsidR="005549D4" w:rsidRPr="005549D4" w:rsidRDefault="005549D4" w:rsidP="005549D4">
      <w:pPr>
        <w:numPr>
          <w:ilvl w:val="0"/>
          <w:numId w:val="7"/>
        </w:numPr>
        <w:rPr>
          <w:rFonts w:ascii="標楷體" w:eastAsia="標楷體" w:hAnsi="標楷體"/>
          <w:color w:val="000000"/>
          <w:sz w:val="22"/>
          <w:szCs w:val="22"/>
        </w:rPr>
      </w:pPr>
      <w:r w:rsidRPr="005549D4">
        <w:rPr>
          <w:rFonts w:ascii="標楷體" w:eastAsia="標楷體" w:hAnsi="標楷體" w:hint="eastAsia"/>
          <w:color w:val="000000"/>
          <w:sz w:val="22"/>
          <w:szCs w:val="22"/>
        </w:rPr>
        <w:t>本人不同意提供上開告知事項二之個人資料</w:t>
      </w:r>
    </w:p>
    <w:p w14:paraId="79A4E877" w14:textId="77777777" w:rsidR="005549D4" w:rsidRDefault="005549D4" w:rsidP="005549D4">
      <w:pPr>
        <w:ind w:left="360"/>
        <w:rPr>
          <w:rFonts w:ascii="標楷體" w:eastAsia="標楷體" w:hAnsi="標楷體"/>
          <w:color w:val="000000"/>
          <w:sz w:val="22"/>
          <w:szCs w:val="22"/>
        </w:rPr>
      </w:pPr>
      <w:r>
        <w:rPr>
          <w:rFonts w:ascii="標楷體" w:eastAsia="標楷體" w:hAnsi="標楷體" w:hint="eastAsia"/>
          <w:color w:val="000000"/>
          <w:sz w:val="22"/>
          <w:szCs w:val="22"/>
        </w:rPr>
        <w:t xml:space="preserve">                                 受告知人：_________________（</w:t>
      </w:r>
      <w:r w:rsidR="00714E52">
        <w:rPr>
          <w:rFonts w:eastAsia="標楷體" w:hAnsi="標楷體" w:hint="eastAsia"/>
          <w:b/>
          <w:color w:val="000000"/>
          <w:kern w:val="0"/>
          <w:sz w:val="22"/>
          <w:szCs w:val="22"/>
          <w:u w:val="single"/>
        </w:rPr>
        <w:t>請親簽</w:t>
      </w:r>
      <w:r>
        <w:rPr>
          <w:rFonts w:ascii="標楷體" w:eastAsia="標楷體" w:hAnsi="標楷體" w:hint="eastAsia"/>
          <w:color w:val="000000"/>
          <w:sz w:val="22"/>
          <w:szCs w:val="22"/>
        </w:rPr>
        <w:t>）</w:t>
      </w:r>
    </w:p>
    <w:p w14:paraId="46770B9A" w14:textId="77777777" w:rsidR="00714E52" w:rsidRPr="00714E52" w:rsidRDefault="00714E52" w:rsidP="00714E52">
      <w:pPr>
        <w:spacing w:before="180"/>
        <w:rPr>
          <w:rFonts w:eastAsia="標楷體" w:hAnsi="標楷體"/>
          <w:b/>
          <w:color w:val="FF0000"/>
          <w:kern w:val="0"/>
          <w:sz w:val="22"/>
          <w:szCs w:val="22"/>
        </w:rPr>
      </w:pPr>
      <w:r w:rsidRPr="00714E52">
        <w:rPr>
          <w:rFonts w:eastAsia="標楷體" w:hAnsi="標楷體" w:hint="eastAsia"/>
          <w:b/>
          <w:color w:val="FF0000"/>
          <w:kern w:val="0"/>
          <w:sz w:val="22"/>
          <w:szCs w:val="22"/>
        </w:rPr>
        <w:t>*</w:t>
      </w:r>
      <w:r w:rsidRPr="00714E52">
        <w:rPr>
          <w:rFonts w:eastAsia="標楷體" w:hAnsi="標楷體" w:hint="eastAsia"/>
          <w:b/>
          <w:color w:val="FF0000"/>
          <w:kern w:val="0"/>
          <w:sz w:val="22"/>
          <w:szCs w:val="22"/>
        </w:rPr>
        <w:t>若當事人未成年，須經監護簽名同意。</w:t>
      </w:r>
      <w:r w:rsidRPr="00714E52">
        <w:rPr>
          <w:rFonts w:eastAsia="標楷體" w:hAnsi="標楷體" w:hint="eastAsia"/>
          <w:b/>
          <w:color w:val="FF0000"/>
          <w:kern w:val="0"/>
          <w:sz w:val="22"/>
          <w:szCs w:val="22"/>
        </w:rPr>
        <w:t xml:space="preserve"> </w:t>
      </w:r>
      <w:r>
        <w:rPr>
          <w:rFonts w:eastAsia="標楷體" w:hAnsi="標楷體" w:hint="eastAsia"/>
          <w:b/>
          <w:color w:val="FF0000"/>
          <w:kern w:val="0"/>
          <w:sz w:val="22"/>
          <w:szCs w:val="22"/>
        </w:rPr>
        <w:t xml:space="preserve"> </w:t>
      </w:r>
      <w:r w:rsidRPr="00714E52">
        <w:rPr>
          <w:rFonts w:eastAsia="標楷體" w:hAnsi="標楷體" w:hint="eastAsia"/>
          <w:b/>
          <w:color w:val="FF0000"/>
          <w:kern w:val="0"/>
          <w:sz w:val="22"/>
          <w:szCs w:val="22"/>
        </w:rPr>
        <w:t>監護人簽名</w:t>
      </w:r>
      <w:r w:rsidRPr="00714E52">
        <w:rPr>
          <w:rFonts w:eastAsia="標楷體" w:hAnsi="標楷體" w:hint="eastAsia"/>
          <w:b/>
          <w:color w:val="FF0000"/>
          <w:kern w:val="0"/>
          <w:sz w:val="22"/>
          <w:szCs w:val="22"/>
          <w:u w:val="single"/>
        </w:rPr>
        <w:t xml:space="preserve">                (</w:t>
      </w:r>
      <w:proofErr w:type="gramStart"/>
      <w:r w:rsidRPr="00714E52">
        <w:rPr>
          <w:rFonts w:eastAsia="標楷體" w:hAnsi="標楷體" w:hint="eastAsia"/>
          <w:b/>
          <w:color w:val="FF0000"/>
          <w:kern w:val="0"/>
          <w:sz w:val="22"/>
          <w:szCs w:val="22"/>
          <w:u w:val="single"/>
        </w:rPr>
        <w:t>請親簽</w:t>
      </w:r>
      <w:proofErr w:type="gramEnd"/>
      <w:r w:rsidRPr="00714E52">
        <w:rPr>
          <w:rFonts w:eastAsia="標楷體" w:hAnsi="標楷體" w:hint="eastAsia"/>
          <w:b/>
          <w:color w:val="FF0000"/>
          <w:kern w:val="0"/>
          <w:sz w:val="22"/>
          <w:szCs w:val="22"/>
          <w:u w:val="single"/>
        </w:rPr>
        <w:t>)</w:t>
      </w:r>
    </w:p>
    <w:p w14:paraId="6004DBD9" w14:textId="77777777" w:rsidR="005549D4" w:rsidRDefault="005549D4" w:rsidP="005549D4">
      <w:pPr>
        <w:ind w:left="360"/>
        <w:rPr>
          <w:rFonts w:ascii="標楷體" w:eastAsia="標楷體" w:hAnsi="標楷體"/>
          <w:color w:val="000000"/>
          <w:sz w:val="22"/>
          <w:szCs w:val="22"/>
        </w:rPr>
      </w:pPr>
    </w:p>
    <w:p w14:paraId="357309EC" w14:textId="77777777" w:rsidR="00714E52" w:rsidRPr="00714E52" w:rsidRDefault="00714E52" w:rsidP="005549D4">
      <w:pPr>
        <w:ind w:left="360"/>
        <w:rPr>
          <w:rFonts w:ascii="標楷體" w:eastAsia="標楷體" w:hAnsi="標楷體"/>
          <w:color w:val="000000"/>
          <w:sz w:val="22"/>
          <w:szCs w:val="22"/>
        </w:rPr>
      </w:pPr>
    </w:p>
    <w:p w14:paraId="19506067" w14:textId="77777777" w:rsidR="00401ADF" w:rsidRPr="00714E52" w:rsidRDefault="00714E52" w:rsidP="00714E52">
      <w:pPr>
        <w:jc w:val="distribute"/>
        <w:rPr>
          <w:rFonts w:ascii="標楷體" w:eastAsia="標楷體" w:hAnsi="標楷體"/>
          <w:color w:val="000000"/>
          <w:sz w:val="28"/>
          <w:szCs w:val="28"/>
        </w:rPr>
      </w:pPr>
      <w:r w:rsidRPr="0072682A">
        <w:rPr>
          <w:rFonts w:ascii="標楷體" w:eastAsia="標楷體" w:hAnsi="標楷體" w:hint="eastAsia"/>
          <w:b/>
          <w:bCs/>
          <w:color w:val="000000"/>
          <w:sz w:val="28"/>
          <w:szCs w:val="28"/>
        </w:rPr>
        <w:t>中華民國年月日</w:t>
      </w:r>
    </w:p>
    <w:sectPr w:rsidR="00401ADF" w:rsidRPr="00714E52" w:rsidSect="00401ADF">
      <w:headerReference w:type="default" r:id="rId12"/>
      <w:footerReference w:type="default" r:id="rId13"/>
      <w:pgSz w:w="11906" w:h="16838" w:code="9"/>
      <w:pgMar w:top="454" w:right="424" w:bottom="454" w:left="567"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565E" w14:textId="77777777" w:rsidR="008B4AC7" w:rsidRDefault="008B4AC7" w:rsidP="00685D98">
      <w:r>
        <w:separator/>
      </w:r>
    </w:p>
  </w:endnote>
  <w:endnote w:type="continuationSeparator" w:id="0">
    <w:p w14:paraId="6E6037F1" w14:textId="77777777" w:rsidR="008B4AC7" w:rsidRDefault="008B4AC7" w:rsidP="0068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617F" w14:textId="77777777" w:rsidR="007811DB" w:rsidRPr="00EB0CBD" w:rsidRDefault="0064267F" w:rsidP="007811DB">
    <w:pPr>
      <w:pStyle w:val="a6"/>
      <w:pBdr>
        <w:top w:val="single" w:sz="12" w:space="1" w:color="auto"/>
        <w:left w:val="single" w:sz="12" w:space="0" w:color="auto"/>
        <w:bottom w:val="single" w:sz="12" w:space="1" w:color="auto"/>
        <w:right w:val="single" w:sz="12" w:space="1" w:color="auto"/>
      </w:pBdr>
      <w:spacing w:line="200" w:lineRule="atLeast"/>
      <w:rPr>
        <w:rFonts w:eastAsia="標楷體"/>
      </w:rPr>
    </w:pPr>
    <w:r>
      <w:rPr>
        <w:rFonts w:eastAsia="標楷體" w:hAnsi="標楷體"/>
        <w:sz w:val="16"/>
      </w:rPr>
      <w:t>本資料為國立中</w:t>
    </w:r>
    <w:r>
      <w:rPr>
        <w:rFonts w:eastAsia="標楷體" w:hAnsi="標楷體" w:hint="eastAsia"/>
        <w:sz w:val="16"/>
      </w:rPr>
      <w:t>正</w:t>
    </w:r>
    <w:r w:rsidR="007811DB" w:rsidRPr="00EB0CBD">
      <w:rPr>
        <w:rFonts w:eastAsia="標楷體" w:hAnsi="標楷體"/>
        <w:sz w:val="16"/>
      </w:rPr>
      <w:t>大學專有之財產，非經書面許可，不准透露或使用本資料，亦不准複印，複製或轉變成任何其他形式使用。</w:t>
    </w:r>
  </w:p>
  <w:p w14:paraId="5E22F431" w14:textId="77777777" w:rsidR="007811DB" w:rsidRPr="00EB0CBD" w:rsidRDefault="007811DB" w:rsidP="007811DB">
    <w:pPr>
      <w:pStyle w:val="a6"/>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sidRPr="00EB0CBD">
      <w:rPr>
        <w:rFonts w:eastAsia="標楷體"/>
      </w:rPr>
      <w:t xml:space="preserve">The information contained herein is the exclusive property of </w:t>
    </w:r>
    <w:r w:rsidR="0064267F">
      <w:rPr>
        <w:rFonts w:eastAsia="標楷體"/>
      </w:rPr>
      <w:t>CCU</w:t>
    </w:r>
    <w:r w:rsidRPr="00EB0CBD">
      <w:rPr>
        <w:rFonts w:eastAsia="標楷體"/>
      </w:rPr>
      <w:t xml:space="preserve"> and shall not be distributed, reproduced, or disclosed in whole or in part without prior written permission of </w:t>
    </w:r>
    <w:r w:rsidR="0064267F">
      <w:rPr>
        <w:rFonts w:eastAsia="標楷體"/>
      </w:rPr>
      <w:t>CCU</w:t>
    </w:r>
    <w:r w:rsidRPr="00EB0CBD">
      <w:rPr>
        <w:rFonts w:eastAsia="標楷體"/>
      </w:rPr>
      <w:t>.</w:t>
    </w:r>
  </w:p>
  <w:p w14:paraId="7DFED855" w14:textId="77777777" w:rsidR="007811DB" w:rsidRDefault="007811DB">
    <w:pPr>
      <w:pStyle w:val="a6"/>
    </w:pPr>
  </w:p>
  <w:p w14:paraId="34BE4198" w14:textId="77777777" w:rsidR="00401ADF" w:rsidRDefault="00401A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8CAE" w14:textId="77777777" w:rsidR="008B4AC7" w:rsidRDefault="008B4AC7" w:rsidP="00685D98">
      <w:r>
        <w:separator/>
      </w:r>
    </w:p>
  </w:footnote>
  <w:footnote w:type="continuationSeparator" w:id="0">
    <w:p w14:paraId="44B581B9" w14:textId="77777777" w:rsidR="008B4AC7" w:rsidRDefault="008B4AC7" w:rsidP="0068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2" w:type="dxa"/>
        <w:right w:w="22" w:type="dxa"/>
      </w:tblCellMar>
      <w:tblLook w:val="0000" w:firstRow="0" w:lastRow="0" w:firstColumn="0" w:lastColumn="0" w:noHBand="0" w:noVBand="0"/>
    </w:tblPr>
    <w:tblGrid>
      <w:gridCol w:w="2084"/>
      <w:gridCol w:w="2912"/>
      <w:gridCol w:w="1415"/>
      <w:gridCol w:w="1591"/>
      <w:gridCol w:w="883"/>
      <w:gridCol w:w="2014"/>
    </w:tblGrid>
    <w:tr w:rsidR="00C418E2" w:rsidRPr="009E7F48" w14:paraId="662974BA" w14:textId="77777777" w:rsidTr="00C418E2">
      <w:trPr>
        <w:trHeight w:hRule="exact" w:val="454"/>
      </w:trPr>
      <w:tc>
        <w:tcPr>
          <w:tcW w:w="5000" w:type="pct"/>
          <w:gridSpan w:val="6"/>
          <w:vAlign w:val="center"/>
        </w:tcPr>
        <w:p w14:paraId="33BFF512" w14:textId="77777777" w:rsidR="00C418E2" w:rsidRPr="00721E69" w:rsidRDefault="00C418E2" w:rsidP="001257E9">
          <w:pPr>
            <w:pStyle w:val="a4"/>
            <w:adjustRightInd w:val="0"/>
            <w:spacing w:line="400" w:lineRule="exact"/>
            <w:jc w:val="center"/>
            <w:rPr>
              <w:rFonts w:eastAsia="標楷體"/>
              <w:sz w:val="28"/>
              <w:szCs w:val="28"/>
              <w:lang w:val="en-US" w:eastAsia="zh-TW"/>
            </w:rPr>
          </w:pPr>
          <w:r w:rsidRPr="00721E69">
            <w:rPr>
              <w:rFonts w:eastAsia="標楷體" w:hAnsi="標楷體" w:hint="eastAsia"/>
              <w:sz w:val="28"/>
              <w:szCs w:val="28"/>
              <w:lang w:val="en-US" w:eastAsia="zh-TW"/>
            </w:rPr>
            <w:t>個人資料提供同意書</w:t>
          </w:r>
        </w:p>
      </w:tc>
    </w:tr>
    <w:tr w:rsidR="00C418E2" w:rsidRPr="009E7F48" w14:paraId="505479A9" w14:textId="77777777" w:rsidTr="00C418E2">
      <w:trPr>
        <w:trHeight w:hRule="exact" w:val="454"/>
      </w:trPr>
      <w:tc>
        <w:tcPr>
          <w:tcW w:w="956" w:type="pct"/>
          <w:vAlign w:val="center"/>
        </w:tcPr>
        <w:p w14:paraId="5F6FDE75" w14:textId="77777777" w:rsidR="00C418E2" w:rsidRPr="00721E69" w:rsidRDefault="00C418E2" w:rsidP="001257E9">
          <w:pPr>
            <w:pStyle w:val="a4"/>
            <w:adjustRightInd w:val="0"/>
            <w:spacing w:line="400" w:lineRule="exact"/>
            <w:jc w:val="center"/>
            <w:rPr>
              <w:rFonts w:eastAsia="標楷體"/>
              <w:sz w:val="28"/>
              <w:szCs w:val="28"/>
              <w:lang w:val="en-US" w:eastAsia="zh-TW"/>
            </w:rPr>
          </w:pPr>
          <w:r w:rsidRPr="00721E69">
            <w:rPr>
              <w:rFonts w:eastAsia="標楷體" w:hAnsi="標楷體"/>
              <w:sz w:val="28"/>
              <w:szCs w:val="28"/>
              <w:lang w:val="en-US" w:eastAsia="zh-TW"/>
            </w:rPr>
            <w:t>文件編號</w:t>
          </w:r>
        </w:p>
      </w:tc>
      <w:tc>
        <w:tcPr>
          <w:tcW w:w="1336" w:type="pct"/>
          <w:tcBorders>
            <w:right w:val="single" w:sz="4" w:space="0" w:color="auto"/>
          </w:tcBorders>
          <w:vAlign w:val="center"/>
        </w:tcPr>
        <w:p w14:paraId="61B61501" w14:textId="77777777" w:rsidR="00C418E2" w:rsidRPr="00721E69" w:rsidRDefault="001E7113" w:rsidP="001257E9">
          <w:pPr>
            <w:pStyle w:val="a4"/>
            <w:adjustRightInd w:val="0"/>
            <w:spacing w:line="400" w:lineRule="exact"/>
            <w:jc w:val="center"/>
            <w:rPr>
              <w:rFonts w:eastAsia="標楷體"/>
              <w:sz w:val="28"/>
              <w:szCs w:val="28"/>
              <w:lang w:val="en-US" w:eastAsia="zh-TW"/>
            </w:rPr>
          </w:pPr>
          <w:r w:rsidRPr="001E7113">
            <w:rPr>
              <w:rFonts w:eastAsia="標楷體" w:hint="eastAsia"/>
              <w:sz w:val="28"/>
              <w:szCs w:val="28"/>
              <w:lang w:val="en-US" w:eastAsia="zh-TW"/>
            </w:rPr>
            <w:t>PIMS-203-01</w:t>
          </w:r>
        </w:p>
      </w:tc>
      <w:tc>
        <w:tcPr>
          <w:tcW w:w="649" w:type="pct"/>
          <w:tcBorders>
            <w:left w:val="single" w:sz="4" w:space="0" w:color="auto"/>
          </w:tcBorders>
          <w:vAlign w:val="center"/>
        </w:tcPr>
        <w:p w14:paraId="2150B3C9" w14:textId="77777777" w:rsidR="00C418E2" w:rsidRPr="00721E69" w:rsidRDefault="00C418E2" w:rsidP="001257E9">
          <w:pPr>
            <w:pStyle w:val="a4"/>
            <w:adjustRightInd w:val="0"/>
            <w:spacing w:line="400" w:lineRule="exact"/>
            <w:jc w:val="center"/>
            <w:rPr>
              <w:rFonts w:eastAsia="標楷體"/>
              <w:sz w:val="28"/>
              <w:szCs w:val="28"/>
              <w:lang w:val="en-US" w:eastAsia="zh-TW"/>
            </w:rPr>
          </w:pPr>
          <w:r w:rsidRPr="00721E69">
            <w:rPr>
              <w:rFonts w:eastAsia="標楷體" w:hAnsi="標楷體"/>
              <w:sz w:val="28"/>
              <w:szCs w:val="28"/>
              <w:lang w:val="en-US" w:eastAsia="zh-TW"/>
            </w:rPr>
            <w:t>機密等級</w:t>
          </w:r>
        </w:p>
      </w:tc>
      <w:tc>
        <w:tcPr>
          <w:tcW w:w="730" w:type="pct"/>
          <w:vAlign w:val="center"/>
        </w:tcPr>
        <w:p w14:paraId="300DF97E" w14:textId="77777777" w:rsidR="00C418E2" w:rsidRPr="00721E69" w:rsidRDefault="00C418E2" w:rsidP="001257E9">
          <w:pPr>
            <w:pStyle w:val="a4"/>
            <w:adjustRightInd w:val="0"/>
            <w:spacing w:line="400" w:lineRule="exact"/>
            <w:jc w:val="center"/>
            <w:rPr>
              <w:rFonts w:eastAsia="標楷體"/>
              <w:color w:val="0D0D0D"/>
              <w:sz w:val="28"/>
              <w:szCs w:val="28"/>
              <w:lang w:val="en-US" w:eastAsia="zh-TW"/>
            </w:rPr>
          </w:pPr>
          <w:r w:rsidRPr="00721E69">
            <w:rPr>
              <w:rFonts w:eastAsia="標楷體" w:hAnsi="標楷體" w:hint="eastAsia"/>
              <w:color w:val="0D0D0D"/>
              <w:sz w:val="28"/>
              <w:szCs w:val="28"/>
              <w:lang w:val="en-US" w:eastAsia="zh-TW"/>
            </w:rPr>
            <w:t>內部使用</w:t>
          </w:r>
        </w:p>
      </w:tc>
      <w:tc>
        <w:tcPr>
          <w:tcW w:w="405" w:type="pct"/>
          <w:vAlign w:val="center"/>
        </w:tcPr>
        <w:p w14:paraId="23291797" w14:textId="77777777" w:rsidR="00C418E2" w:rsidRPr="00721E69" w:rsidRDefault="00C418E2" w:rsidP="001257E9">
          <w:pPr>
            <w:pStyle w:val="a4"/>
            <w:adjustRightInd w:val="0"/>
            <w:spacing w:line="400" w:lineRule="exact"/>
            <w:jc w:val="center"/>
            <w:rPr>
              <w:rFonts w:eastAsia="標楷體"/>
              <w:sz w:val="28"/>
              <w:szCs w:val="28"/>
              <w:lang w:val="en-US" w:eastAsia="zh-TW"/>
            </w:rPr>
          </w:pPr>
          <w:r w:rsidRPr="00721E69">
            <w:rPr>
              <w:rFonts w:eastAsia="標楷體" w:hAnsi="標楷體"/>
              <w:sz w:val="28"/>
              <w:szCs w:val="28"/>
              <w:lang w:val="en-US" w:eastAsia="zh-TW"/>
            </w:rPr>
            <w:t>版次</w:t>
          </w:r>
        </w:p>
      </w:tc>
      <w:tc>
        <w:tcPr>
          <w:tcW w:w="924" w:type="pct"/>
          <w:vAlign w:val="center"/>
        </w:tcPr>
        <w:p w14:paraId="7A7AB3E6" w14:textId="77777777" w:rsidR="00C418E2" w:rsidRPr="00721E69" w:rsidRDefault="00D15361" w:rsidP="007917AF">
          <w:pPr>
            <w:pStyle w:val="a4"/>
            <w:adjustRightInd w:val="0"/>
            <w:spacing w:line="400" w:lineRule="exact"/>
            <w:jc w:val="center"/>
            <w:rPr>
              <w:rFonts w:eastAsia="標楷體"/>
              <w:sz w:val="28"/>
              <w:szCs w:val="28"/>
              <w:lang w:val="en-US" w:eastAsia="zh-TW"/>
            </w:rPr>
          </w:pPr>
          <w:r>
            <w:rPr>
              <w:rFonts w:eastAsia="標楷體" w:hint="eastAsia"/>
              <w:sz w:val="28"/>
              <w:szCs w:val="28"/>
              <w:lang w:val="en-US" w:eastAsia="zh-TW"/>
            </w:rPr>
            <w:t>3</w:t>
          </w:r>
          <w:r w:rsidR="00401ADF">
            <w:rPr>
              <w:rFonts w:eastAsia="標楷體"/>
              <w:sz w:val="28"/>
              <w:szCs w:val="28"/>
              <w:lang w:val="en-US" w:eastAsia="zh-TW"/>
            </w:rPr>
            <w:t>.0</w:t>
          </w:r>
        </w:p>
      </w:tc>
    </w:tr>
  </w:tbl>
  <w:p w14:paraId="53CC3304" w14:textId="77777777" w:rsidR="00C418E2" w:rsidRPr="00C04EC4" w:rsidRDefault="00C418E2" w:rsidP="00C04EC4">
    <w:pPr>
      <w:pStyle w:val="a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031B"/>
    <w:multiLevelType w:val="hybridMultilevel"/>
    <w:tmpl w:val="51466214"/>
    <w:lvl w:ilvl="0" w:tplc="E40423D4">
      <w:start w:val="1"/>
      <w:numFmt w:val="taiwaneseCountingThousand"/>
      <w:lvlText w:val="%1、"/>
      <w:lvlJc w:val="left"/>
      <w:pPr>
        <w:tabs>
          <w:tab w:val="num" w:pos="480"/>
        </w:tabs>
        <w:ind w:left="480" w:hanging="480"/>
      </w:pPr>
      <w:rPr>
        <w:rFonts w:hint="default"/>
        <w:color w:val="000000"/>
      </w:rPr>
    </w:lvl>
    <w:lvl w:ilvl="1" w:tplc="0818EA7C">
      <w:start w:val="1"/>
      <w:numFmt w:val="ideographDigital"/>
      <w:lvlText w:val="（%2）"/>
      <w:lvlJc w:val="left"/>
      <w:pPr>
        <w:tabs>
          <w:tab w:val="num" w:pos="960"/>
        </w:tabs>
        <w:ind w:left="960" w:hanging="480"/>
      </w:pPr>
      <w:rPr>
        <w:rFonts w:ascii="標楷體" w:eastAsia="標楷體" w:hAnsi="標楷體" w:hint="eastAsia"/>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406B57"/>
    <w:multiLevelType w:val="hybridMultilevel"/>
    <w:tmpl w:val="147AF3F6"/>
    <w:lvl w:ilvl="0" w:tplc="6B38AE7A">
      <w:start w:val="5"/>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523909448">
    <w:abstractNumId w:val="2"/>
  </w:num>
  <w:num w:numId="2" w16cid:durableId="1254625551">
    <w:abstractNumId w:val="3"/>
  </w:num>
  <w:num w:numId="3" w16cid:durableId="1915580914">
    <w:abstractNumId w:val="1"/>
  </w:num>
  <w:num w:numId="4" w16cid:durableId="1464956119">
    <w:abstractNumId w:val="5"/>
  </w:num>
  <w:num w:numId="5" w16cid:durableId="1947344398">
    <w:abstractNumId w:val="4"/>
  </w:num>
  <w:num w:numId="6" w16cid:durableId="2139375271">
    <w:abstractNumId w:val="0"/>
  </w:num>
  <w:num w:numId="7" w16cid:durableId="1171457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00"/>
    <w:rsid w:val="00024C8B"/>
    <w:rsid w:val="0004439B"/>
    <w:rsid w:val="00057D7A"/>
    <w:rsid w:val="00083CD1"/>
    <w:rsid w:val="00087B85"/>
    <w:rsid w:val="000A07E2"/>
    <w:rsid w:val="001170C8"/>
    <w:rsid w:val="001257E9"/>
    <w:rsid w:val="00136DB6"/>
    <w:rsid w:val="00160A31"/>
    <w:rsid w:val="0016307F"/>
    <w:rsid w:val="001906A9"/>
    <w:rsid w:val="00194E37"/>
    <w:rsid w:val="001B18B7"/>
    <w:rsid w:val="001D7108"/>
    <w:rsid w:val="001E0888"/>
    <w:rsid w:val="001E7113"/>
    <w:rsid w:val="0021750A"/>
    <w:rsid w:val="00247BF5"/>
    <w:rsid w:val="00272640"/>
    <w:rsid w:val="00277553"/>
    <w:rsid w:val="00295781"/>
    <w:rsid w:val="002B28F6"/>
    <w:rsid w:val="002D13A7"/>
    <w:rsid w:val="0033136B"/>
    <w:rsid w:val="003355E4"/>
    <w:rsid w:val="00377F8B"/>
    <w:rsid w:val="00381376"/>
    <w:rsid w:val="003951DF"/>
    <w:rsid w:val="003A1A57"/>
    <w:rsid w:val="003C2275"/>
    <w:rsid w:val="003F02A0"/>
    <w:rsid w:val="00401ADF"/>
    <w:rsid w:val="00405FCC"/>
    <w:rsid w:val="00433C60"/>
    <w:rsid w:val="004C652F"/>
    <w:rsid w:val="004D562D"/>
    <w:rsid w:val="00500780"/>
    <w:rsid w:val="005350D1"/>
    <w:rsid w:val="005549D4"/>
    <w:rsid w:val="00560E77"/>
    <w:rsid w:val="00585BD9"/>
    <w:rsid w:val="005A013B"/>
    <w:rsid w:val="005D48EA"/>
    <w:rsid w:val="005E5B5F"/>
    <w:rsid w:val="005F385F"/>
    <w:rsid w:val="006153BB"/>
    <w:rsid w:val="006205F9"/>
    <w:rsid w:val="00620B9D"/>
    <w:rsid w:val="00625176"/>
    <w:rsid w:val="0064267F"/>
    <w:rsid w:val="00647C74"/>
    <w:rsid w:val="00657573"/>
    <w:rsid w:val="006824BA"/>
    <w:rsid w:val="00685D98"/>
    <w:rsid w:val="00687FF0"/>
    <w:rsid w:val="006A7674"/>
    <w:rsid w:val="006B155E"/>
    <w:rsid w:val="00706F17"/>
    <w:rsid w:val="00714E52"/>
    <w:rsid w:val="00721E69"/>
    <w:rsid w:val="00756777"/>
    <w:rsid w:val="00756875"/>
    <w:rsid w:val="007811DB"/>
    <w:rsid w:val="007917AF"/>
    <w:rsid w:val="007B3B11"/>
    <w:rsid w:val="007C514D"/>
    <w:rsid w:val="00822069"/>
    <w:rsid w:val="00825737"/>
    <w:rsid w:val="00847B59"/>
    <w:rsid w:val="00862156"/>
    <w:rsid w:val="00871B09"/>
    <w:rsid w:val="00887EF7"/>
    <w:rsid w:val="008B4AC7"/>
    <w:rsid w:val="008D6716"/>
    <w:rsid w:val="008F3EB9"/>
    <w:rsid w:val="008F4E40"/>
    <w:rsid w:val="00950A20"/>
    <w:rsid w:val="00970350"/>
    <w:rsid w:val="009C00E5"/>
    <w:rsid w:val="00A03125"/>
    <w:rsid w:val="00A76017"/>
    <w:rsid w:val="00AE24A7"/>
    <w:rsid w:val="00B009E0"/>
    <w:rsid w:val="00B40624"/>
    <w:rsid w:val="00B4478A"/>
    <w:rsid w:val="00BB0C30"/>
    <w:rsid w:val="00BD7000"/>
    <w:rsid w:val="00BE4C53"/>
    <w:rsid w:val="00C04EC4"/>
    <w:rsid w:val="00C418E2"/>
    <w:rsid w:val="00C9221B"/>
    <w:rsid w:val="00CA08FD"/>
    <w:rsid w:val="00CE1994"/>
    <w:rsid w:val="00D15361"/>
    <w:rsid w:val="00D53921"/>
    <w:rsid w:val="00E12B6D"/>
    <w:rsid w:val="00E25170"/>
    <w:rsid w:val="00E4576C"/>
    <w:rsid w:val="00E5275D"/>
    <w:rsid w:val="00E66753"/>
    <w:rsid w:val="00E66F34"/>
    <w:rsid w:val="00E909DD"/>
    <w:rsid w:val="00E934CF"/>
    <w:rsid w:val="00ED50C7"/>
    <w:rsid w:val="00EE0ADA"/>
    <w:rsid w:val="00F02890"/>
    <w:rsid w:val="00F03E68"/>
    <w:rsid w:val="00F21957"/>
    <w:rsid w:val="00F2673D"/>
    <w:rsid w:val="00FB4A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4DE0"/>
  <w15:chartTrackingRefBased/>
  <w15:docId w15:val="{953A32FC-6381-4B44-96FE-E365862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000"/>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D7000"/>
    <w:rPr>
      <w:color w:val="0000FF"/>
      <w:u w:val="single"/>
    </w:rPr>
  </w:style>
  <w:style w:type="paragraph" w:styleId="a4">
    <w:name w:val="header"/>
    <w:basedOn w:val="a"/>
    <w:link w:val="a5"/>
    <w:unhideWhenUsed/>
    <w:rsid w:val="00685D98"/>
    <w:pPr>
      <w:tabs>
        <w:tab w:val="center" w:pos="4153"/>
        <w:tab w:val="right" w:pos="8306"/>
      </w:tabs>
      <w:snapToGrid w:val="0"/>
    </w:pPr>
    <w:rPr>
      <w:sz w:val="20"/>
      <w:szCs w:val="20"/>
      <w:lang w:val="x-none" w:eastAsia="x-none"/>
    </w:rPr>
  </w:style>
  <w:style w:type="character" w:customStyle="1" w:styleId="a5">
    <w:name w:val="頁首 字元"/>
    <w:link w:val="a4"/>
    <w:rsid w:val="00685D98"/>
    <w:rPr>
      <w:rFonts w:ascii="Times New Roman" w:hAnsi="Times New Roman"/>
      <w:kern w:val="2"/>
    </w:rPr>
  </w:style>
  <w:style w:type="paragraph" w:styleId="a6">
    <w:name w:val="footer"/>
    <w:basedOn w:val="a"/>
    <w:link w:val="a7"/>
    <w:uiPriority w:val="99"/>
    <w:unhideWhenUsed/>
    <w:rsid w:val="00685D98"/>
    <w:pPr>
      <w:tabs>
        <w:tab w:val="center" w:pos="4153"/>
        <w:tab w:val="right" w:pos="8306"/>
      </w:tabs>
      <w:snapToGrid w:val="0"/>
    </w:pPr>
    <w:rPr>
      <w:sz w:val="20"/>
      <w:szCs w:val="20"/>
      <w:lang w:val="x-none" w:eastAsia="x-none"/>
    </w:rPr>
  </w:style>
  <w:style w:type="character" w:customStyle="1" w:styleId="a7">
    <w:name w:val="頁尾 字元"/>
    <w:link w:val="a6"/>
    <w:uiPriority w:val="99"/>
    <w:rsid w:val="00685D98"/>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E408B4F307E98F4FA89D4C3BF542A3A1" ma:contentTypeVersion="0" ma:contentTypeDescription="建立新的文件。" ma:contentTypeScope="" ma:versionID="390e02fbe60e20f5bd9cb665f6620426">
  <xsd:schema xmlns:xsd="http://www.w3.org/2001/XMLSchema" xmlns:xs="http://www.w3.org/2001/XMLSchema" xmlns:p="http://schemas.microsoft.com/office/2006/metadata/properties" xmlns:ns2="3a32df1b-c699-4e5e-8737-058454d31b22" targetNamespace="http://schemas.microsoft.com/office/2006/metadata/properties" ma:root="true" ma:fieldsID="db2280d7a4d5b26251c71799f004ca74" ns2:_="">
    <xsd:import namespace="3a32df1b-c699-4e5e-8737-058454d31b2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2df1b-c699-4e5e-8737-058454d31b22" elementFormDefault="qualified">
    <xsd:import namespace="http://schemas.microsoft.com/office/2006/documentManagement/types"/>
    <xsd:import namespace="http://schemas.microsoft.com/office/infopath/2007/PartnerControls"/>
    <xsd:element name="_dlc_DocId" ma:index="8" nillable="true" ma:displayName="文件識別碼值" ma:description="指派給此項目的文件識別碼值。" ma:internalName="_dlc_DocId" ma:readOnly="true">
      <xsd:simpleType>
        <xsd:restriction base="dms:Text"/>
      </xsd:simpleType>
    </xsd:element>
    <xsd:element name="_dlc_DocIdUrl" ma:index="9" nillable="true" ma:displayName="文件識別碼" ma:description="此文件的永久性連結。"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持續性識別碼" ma:description="新增時保留識別碼。"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888B0-5211-4AC1-8FD1-3981D1A69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A1C89-6FE9-4E65-9895-750C4096A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2df1b-c699-4e5e-8737-058454d31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5F489-047B-4AE9-938D-1DCD66A47025}">
  <ds:schemaRefs>
    <ds:schemaRef ds:uri="http://schemas.openxmlformats.org/officeDocument/2006/bibliography"/>
  </ds:schemaRefs>
</ds:datastoreItem>
</file>

<file path=customXml/itemProps4.xml><?xml version="1.0" encoding="utf-8"?>
<ds:datastoreItem xmlns:ds="http://schemas.openxmlformats.org/officeDocument/2006/customXml" ds:itemID="{55F8BB15-9110-420F-AF76-5453930075EA}">
  <ds:schemaRefs>
    <ds:schemaRef ds:uri="http://schemas.microsoft.com/sharepoint/events"/>
  </ds:schemaRefs>
</ds:datastoreItem>
</file>

<file path=customXml/itemProps5.xml><?xml version="1.0" encoding="utf-8"?>
<ds:datastoreItem xmlns:ds="http://schemas.openxmlformats.org/officeDocument/2006/customXml" ds:itemID="{BA9D0B75-ABFB-4380-B37D-4F22C7180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Wu</dc:creator>
  <cp:keywords/>
  <cp:lastModifiedBy>admtsj01</cp:lastModifiedBy>
  <cp:revision>8</cp:revision>
  <cp:lastPrinted>2014-11-11T12:49:00Z</cp:lastPrinted>
  <dcterms:created xsi:type="dcterms:W3CDTF">2025-09-09T07:17:00Z</dcterms:created>
  <dcterms:modified xsi:type="dcterms:W3CDTF">2025-10-01T07:20:00Z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Category">
    <vt:lpwstr/>
  </property>
  <property fmtid="{D5CDD505-2E9C-101B-9397-08002B2CF9AE}" pid="3" name="ReportStatus">
    <vt:lpwstr/>
  </property>
  <property fmtid="{D5CDD505-2E9C-101B-9397-08002B2CF9AE}" pid="4" name="ParentId">
    <vt:lpwstr/>
  </property>
  <property fmtid="{D5CDD505-2E9C-101B-9397-08002B2CF9AE}" pid="5" name="ReportDescription">
    <vt:lpwstr/>
  </property>
  <property fmtid="{D5CDD505-2E9C-101B-9397-08002B2CF9AE}" pid="6" name="ReportOwner">
    <vt:lpwstr/>
  </property>
</Properties>
</file>